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D90AE" w14:textId="7E76C2BF" w:rsidR="00374A19" w:rsidRPr="00E90509" w:rsidRDefault="00374A19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bCs/>
          <w:color w:val="404040" w:themeColor="text1" w:themeTint="BF"/>
          <w:sz w:val="20"/>
          <w:szCs w:val="20"/>
        </w:rPr>
      </w:pPr>
      <w:r w:rsidRPr="00E90509">
        <w:rPr>
          <w:rFonts w:asciiTheme="majorHAnsi" w:hAnsiTheme="majorHAnsi" w:cs="Didot"/>
          <w:bCs/>
          <w:color w:val="404040" w:themeColor="text1" w:themeTint="BF"/>
          <w:sz w:val="20"/>
          <w:szCs w:val="20"/>
        </w:rPr>
        <w:t>CV – TONE ØRVIK</w:t>
      </w:r>
    </w:p>
    <w:p w14:paraId="53DE2D24" w14:textId="64728444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bCs/>
          <w:sz w:val="20"/>
          <w:szCs w:val="20"/>
        </w:rPr>
      </w:pPr>
      <w:r w:rsidRPr="00E90509">
        <w:rPr>
          <w:rFonts w:asciiTheme="majorHAnsi" w:hAnsiTheme="majorHAnsi" w:cs="Didot"/>
          <w:bCs/>
          <w:sz w:val="20"/>
          <w:szCs w:val="20"/>
        </w:rPr>
        <w:tab/>
      </w:r>
      <w:r w:rsidRPr="00E90509">
        <w:rPr>
          <w:rFonts w:asciiTheme="majorHAnsi" w:hAnsiTheme="majorHAnsi" w:cs="Didot"/>
          <w:bCs/>
          <w:sz w:val="20"/>
          <w:szCs w:val="20"/>
        </w:rPr>
        <w:tab/>
      </w:r>
      <w:r w:rsidRPr="00E90509">
        <w:rPr>
          <w:rFonts w:asciiTheme="majorHAnsi" w:hAnsiTheme="majorHAnsi" w:cs="Didot"/>
          <w:bCs/>
          <w:sz w:val="20"/>
          <w:szCs w:val="20"/>
        </w:rPr>
        <w:tab/>
      </w:r>
      <w:r w:rsidRPr="00E90509">
        <w:rPr>
          <w:rFonts w:asciiTheme="majorHAnsi" w:hAnsiTheme="majorHAnsi" w:cs="Didot"/>
          <w:bCs/>
          <w:sz w:val="20"/>
          <w:szCs w:val="20"/>
        </w:rPr>
        <w:tab/>
      </w:r>
      <w:r w:rsidRPr="00E90509">
        <w:rPr>
          <w:rFonts w:asciiTheme="majorHAnsi" w:hAnsiTheme="majorHAnsi" w:cs="Didot"/>
          <w:bCs/>
          <w:sz w:val="20"/>
          <w:szCs w:val="20"/>
        </w:rPr>
        <w:tab/>
      </w:r>
      <w:r w:rsidRPr="00E90509">
        <w:rPr>
          <w:rFonts w:asciiTheme="majorHAnsi" w:hAnsiTheme="majorHAnsi" w:cs="Didot"/>
          <w:bCs/>
          <w:sz w:val="20"/>
          <w:szCs w:val="20"/>
        </w:rPr>
        <w:tab/>
      </w:r>
      <w:r w:rsidRPr="00E90509">
        <w:rPr>
          <w:rFonts w:asciiTheme="majorHAnsi" w:hAnsiTheme="majorHAnsi" w:cs="Didot"/>
          <w:b/>
          <w:bCs/>
          <w:color w:val="44546A" w:themeColor="text2"/>
          <w:sz w:val="20"/>
          <w:szCs w:val="20"/>
        </w:rPr>
        <w:tab/>
      </w:r>
    </w:p>
    <w:p w14:paraId="0D769EE4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color w:val="000000" w:themeColor="text1"/>
          <w:sz w:val="20"/>
          <w:szCs w:val="20"/>
        </w:rPr>
      </w:pPr>
      <w:r w:rsidRPr="00E90509">
        <w:rPr>
          <w:rFonts w:asciiTheme="majorHAnsi" w:hAnsiTheme="majorHAnsi" w:cs="Didot"/>
          <w:bCs/>
          <w:color w:val="000000" w:themeColor="text1"/>
          <w:sz w:val="20"/>
          <w:szCs w:val="20"/>
        </w:rPr>
        <w:t>Solo shows</w:t>
      </w:r>
      <w:r w:rsidRPr="00E90509">
        <w:rPr>
          <w:rFonts w:asciiTheme="majorHAnsi" w:hAnsiTheme="majorHAnsi" w:cs="Didot"/>
          <w:color w:val="000000" w:themeColor="text1"/>
          <w:sz w:val="20"/>
          <w:szCs w:val="20"/>
        </w:rPr>
        <w:t xml:space="preserve"> </w:t>
      </w:r>
    </w:p>
    <w:p w14:paraId="1ABA4F05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  <w:lang w:val="nb-NO"/>
        </w:rPr>
      </w:pPr>
      <w:r w:rsidRPr="00E90509">
        <w:rPr>
          <w:rFonts w:asciiTheme="majorHAnsi" w:hAnsiTheme="majorHAnsi" w:cs="Didot"/>
          <w:sz w:val="20"/>
          <w:szCs w:val="20"/>
          <w:lang w:val="nb-NO"/>
        </w:rPr>
        <w:t xml:space="preserve">2015  Kragerø Kunstforening, Kragerø, Norway </w:t>
      </w:r>
    </w:p>
    <w:p w14:paraId="78764383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  <w:lang w:val="nb-NO"/>
        </w:rPr>
      </w:pPr>
      <w:r w:rsidRPr="00E90509">
        <w:rPr>
          <w:rFonts w:asciiTheme="majorHAnsi" w:hAnsiTheme="majorHAnsi" w:cs="Didot"/>
          <w:sz w:val="20"/>
          <w:szCs w:val="20"/>
          <w:lang w:val="nb-NO"/>
        </w:rPr>
        <w:t>2012  Galleri Nicolines Hus, Kragerø, Norway</w:t>
      </w:r>
    </w:p>
    <w:p w14:paraId="6C08EA7A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 xml:space="preserve">2008  Featured at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Habatat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 Galleries Virginia, Tysons Corner, VA</w:t>
      </w:r>
    </w:p>
    <w:p w14:paraId="2D184E1F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>1995  The Nordic Heritage Museum, Seattle, WA</w:t>
      </w:r>
    </w:p>
    <w:p w14:paraId="1879C239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 xml:space="preserve">1994 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Norsk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Høstfest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>, Minot, ND</w:t>
      </w:r>
    </w:p>
    <w:p w14:paraId="121CB8B6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 xml:space="preserve"> </w:t>
      </w:r>
    </w:p>
    <w:p w14:paraId="72E6D3D7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bCs/>
          <w:color w:val="000000" w:themeColor="text1"/>
          <w:sz w:val="20"/>
          <w:szCs w:val="20"/>
        </w:rPr>
      </w:pPr>
      <w:r w:rsidRPr="00E90509">
        <w:rPr>
          <w:rFonts w:asciiTheme="majorHAnsi" w:hAnsiTheme="majorHAnsi" w:cs="Didot"/>
          <w:bCs/>
          <w:color w:val="000000" w:themeColor="text1"/>
          <w:sz w:val="20"/>
          <w:szCs w:val="20"/>
        </w:rPr>
        <w:t>Glass shows - US</w:t>
      </w:r>
    </w:p>
    <w:p w14:paraId="1C59C203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 xml:space="preserve">2010  SOFA Palm Beach 3 2010,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Habatat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 Galleries Florida, West Palm Beach, FL</w:t>
      </w:r>
    </w:p>
    <w:p w14:paraId="3A74BDF0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 xml:space="preserve">2009  International Glass Invitational,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Habatat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 Galleries Florida, West Palm Beach, FL</w:t>
      </w:r>
    </w:p>
    <w:p w14:paraId="2BA779A7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 xml:space="preserve">2009  SOFA Palm Beach  3 2009,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Habatat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 Galleries Florida, West Palm Beach, FL</w:t>
      </w:r>
    </w:p>
    <w:p w14:paraId="52F2D0DC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 xml:space="preserve">2008  International Glass Invitational,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Habatat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 Galleries Florida, Boca Raton, FL</w:t>
      </w:r>
    </w:p>
    <w:p w14:paraId="484375EB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>2008  SOFA Chicago 2008, Thomas R. Riley Galleries, Chicago, IL</w:t>
      </w:r>
    </w:p>
    <w:p w14:paraId="5F0F84B9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 xml:space="preserve">2008  SOFA Palm Beach 3 2008,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Habatat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 Galleries Florida, West Palm Beach, FL</w:t>
      </w:r>
    </w:p>
    <w:p w14:paraId="71638A91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 xml:space="preserve">2007  International Glass Invitational,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Habatat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 Galleries Florida, Boca Raton, FL</w:t>
      </w:r>
    </w:p>
    <w:p w14:paraId="12C7C2F5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 xml:space="preserve">2007 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GlassWeekend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,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Habatat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 Galleries Florida, Wheaton Village, NJ</w:t>
      </w:r>
    </w:p>
    <w:p w14:paraId="148EE23C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 xml:space="preserve">2006  International Glass Invitational,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Habatat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 Galleries Florida, Boca Raton, FL</w:t>
      </w:r>
    </w:p>
    <w:p w14:paraId="4889D83C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bCs/>
          <w:sz w:val="20"/>
          <w:szCs w:val="20"/>
        </w:rPr>
      </w:pPr>
    </w:p>
    <w:p w14:paraId="6B3957BA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bCs/>
          <w:color w:val="000000" w:themeColor="text1"/>
          <w:sz w:val="20"/>
          <w:szCs w:val="20"/>
        </w:rPr>
      </w:pPr>
      <w:r w:rsidRPr="00E90509">
        <w:rPr>
          <w:rFonts w:asciiTheme="majorHAnsi" w:hAnsiTheme="majorHAnsi" w:cs="Didot"/>
          <w:color w:val="000000" w:themeColor="text1"/>
          <w:sz w:val="20"/>
          <w:szCs w:val="20"/>
        </w:rPr>
        <w:t>Group shows, selection – US/UK</w:t>
      </w:r>
    </w:p>
    <w:p w14:paraId="11E763EC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>2017 “Relationship,” Contemporary Glass Society, UK (juried, online)</w:t>
      </w:r>
    </w:p>
    <w:p w14:paraId="74F11731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bCs/>
          <w:sz w:val="20"/>
          <w:szCs w:val="20"/>
        </w:rPr>
      </w:pPr>
      <w:r w:rsidRPr="00E90509">
        <w:rPr>
          <w:rFonts w:asciiTheme="majorHAnsi" w:hAnsiTheme="majorHAnsi" w:cs="Didot"/>
          <w:bCs/>
          <w:sz w:val="20"/>
          <w:szCs w:val="20"/>
        </w:rPr>
        <w:t>2016  Masters show, Wolverhampton Art Gallery, Wolverhampton, UK</w:t>
      </w:r>
    </w:p>
    <w:p w14:paraId="6013B76C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bCs/>
          <w:sz w:val="20"/>
          <w:szCs w:val="20"/>
        </w:rPr>
      </w:pPr>
      <w:r w:rsidRPr="00E90509">
        <w:rPr>
          <w:rFonts w:asciiTheme="majorHAnsi" w:hAnsiTheme="majorHAnsi" w:cs="Didot"/>
          <w:bCs/>
          <w:sz w:val="20"/>
          <w:szCs w:val="20"/>
        </w:rPr>
        <w:t>2012  “Figures in glass”, Stewart Fine Art Gallery, Boca Raton, FL</w:t>
      </w:r>
    </w:p>
    <w:p w14:paraId="6F70978D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</w:p>
    <w:p w14:paraId="4D72FCF3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bCs/>
          <w:color w:val="000000" w:themeColor="text1"/>
          <w:sz w:val="20"/>
          <w:szCs w:val="20"/>
        </w:rPr>
      </w:pPr>
      <w:r w:rsidRPr="00E90509">
        <w:rPr>
          <w:rFonts w:asciiTheme="majorHAnsi" w:hAnsiTheme="majorHAnsi" w:cs="Didot"/>
          <w:bCs/>
          <w:color w:val="000000" w:themeColor="text1"/>
          <w:sz w:val="20"/>
          <w:szCs w:val="20"/>
        </w:rPr>
        <w:t>Public commissions</w:t>
      </w:r>
    </w:p>
    <w:p w14:paraId="4F5ED283" w14:textId="70E91B2A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 xml:space="preserve">2015 </w:t>
      </w:r>
      <w:r w:rsidR="00E90509" w:rsidRPr="00E90509">
        <w:rPr>
          <w:rFonts w:asciiTheme="majorHAnsi" w:hAnsiTheme="majorHAnsi" w:cs="Didot"/>
          <w:sz w:val="20"/>
          <w:szCs w:val="20"/>
        </w:rPr>
        <w:t>“</w:t>
      </w:r>
      <w:r w:rsidRPr="00E90509">
        <w:rPr>
          <w:rFonts w:asciiTheme="majorHAnsi" w:hAnsiTheme="majorHAnsi" w:cs="Didot"/>
          <w:sz w:val="20"/>
          <w:szCs w:val="20"/>
        </w:rPr>
        <w:t xml:space="preserve">Fernanda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Nissen</w:t>
      </w:r>
      <w:proofErr w:type="spellEnd"/>
      <w:r w:rsidR="00E90509" w:rsidRPr="00E90509">
        <w:rPr>
          <w:rFonts w:asciiTheme="majorHAnsi" w:hAnsiTheme="majorHAnsi" w:cs="Didot"/>
          <w:sz w:val="20"/>
          <w:szCs w:val="20"/>
        </w:rPr>
        <w:t>”</w:t>
      </w:r>
      <w:r w:rsidRPr="00E90509">
        <w:rPr>
          <w:rFonts w:asciiTheme="majorHAnsi" w:hAnsiTheme="majorHAnsi" w:cs="Didot"/>
          <w:i/>
          <w:sz w:val="20"/>
          <w:szCs w:val="20"/>
        </w:rPr>
        <w:t>.</w:t>
      </w:r>
      <w:r w:rsidRPr="00E90509">
        <w:rPr>
          <w:rFonts w:asciiTheme="majorHAnsi" w:hAnsiTheme="majorHAnsi" w:cs="Didot"/>
          <w:sz w:val="20"/>
          <w:szCs w:val="20"/>
        </w:rPr>
        <w:t xml:space="preserve"> Bronze portrait bust of suffragette, civil rights activist and politician Fernanda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Nissen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, at the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harbour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 square,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Kragerø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>, Norway</w:t>
      </w:r>
    </w:p>
    <w:p w14:paraId="03BEDC70" w14:textId="71C0D66F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 xml:space="preserve">2009 </w:t>
      </w:r>
      <w:r w:rsidR="00E90509" w:rsidRPr="00E90509">
        <w:rPr>
          <w:rFonts w:asciiTheme="majorHAnsi" w:hAnsiTheme="majorHAnsi" w:cs="Didot"/>
          <w:sz w:val="20"/>
          <w:szCs w:val="20"/>
        </w:rPr>
        <w:t>“</w:t>
      </w:r>
      <w:r w:rsidRPr="00E90509">
        <w:rPr>
          <w:rFonts w:asciiTheme="majorHAnsi" w:hAnsiTheme="majorHAnsi" w:cs="Didot"/>
          <w:sz w:val="20"/>
          <w:szCs w:val="20"/>
        </w:rPr>
        <w:t>Per Hansson</w:t>
      </w:r>
      <w:r w:rsidR="00E90509" w:rsidRPr="00E90509">
        <w:rPr>
          <w:rFonts w:asciiTheme="majorHAnsi" w:hAnsiTheme="majorHAnsi" w:cs="Didot"/>
          <w:sz w:val="20"/>
          <w:szCs w:val="20"/>
        </w:rPr>
        <w:t>”</w:t>
      </w:r>
      <w:r w:rsidRPr="00E90509">
        <w:rPr>
          <w:rFonts w:asciiTheme="majorHAnsi" w:hAnsiTheme="majorHAnsi" w:cs="Didot"/>
          <w:i/>
          <w:sz w:val="20"/>
          <w:szCs w:val="20"/>
        </w:rPr>
        <w:t>.</w:t>
      </w:r>
      <w:r w:rsidRPr="00E90509">
        <w:rPr>
          <w:rFonts w:asciiTheme="majorHAnsi" w:hAnsiTheme="majorHAnsi" w:cs="Didot"/>
          <w:sz w:val="20"/>
          <w:szCs w:val="20"/>
        </w:rPr>
        <w:t xml:space="preserve"> Bronze portrait relief of author and activist Per Hansson, on City Hall wall at Per Hansson’s Plaza,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Kragerø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>, Norway</w:t>
      </w:r>
    </w:p>
    <w:p w14:paraId="4C1B56EE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</w:p>
    <w:p w14:paraId="495334FF" w14:textId="42AD235E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bCs/>
          <w:color w:val="000000" w:themeColor="text1"/>
          <w:sz w:val="20"/>
          <w:szCs w:val="20"/>
        </w:rPr>
      </w:pPr>
      <w:r w:rsidRPr="00E90509">
        <w:rPr>
          <w:rFonts w:asciiTheme="majorHAnsi" w:hAnsiTheme="majorHAnsi" w:cs="Didot"/>
          <w:bCs/>
          <w:color w:val="000000" w:themeColor="text1"/>
          <w:sz w:val="20"/>
          <w:szCs w:val="20"/>
        </w:rPr>
        <w:t>Private portrait commissions</w:t>
      </w:r>
      <w:r w:rsidRPr="00E90509">
        <w:rPr>
          <w:rFonts w:asciiTheme="majorHAnsi" w:hAnsiTheme="majorHAnsi" w:cs="Didot"/>
          <w:sz w:val="20"/>
          <w:szCs w:val="20"/>
        </w:rPr>
        <w:t xml:space="preserve"> in cast glass, bronze and terracotta in collections in the US and Norway</w:t>
      </w:r>
    </w:p>
    <w:p w14:paraId="7A133A56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</w:p>
    <w:p w14:paraId="4EB1F645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bCs/>
          <w:color w:val="000000" w:themeColor="text1"/>
          <w:sz w:val="20"/>
          <w:szCs w:val="20"/>
        </w:rPr>
      </w:pPr>
      <w:r w:rsidRPr="00E90509">
        <w:rPr>
          <w:rFonts w:asciiTheme="majorHAnsi" w:hAnsiTheme="majorHAnsi" w:cs="Didot"/>
          <w:bCs/>
          <w:color w:val="000000" w:themeColor="text1"/>
          <w:sz w:val="20"/>
          <w:szCs w:val="20"/>
        </w:rPr>
        <w:t>Works in museum</w:t>
      </w:r>
    </w:p>
    <w:p w14:paraId="1C4186D1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 xml:space="preserve">National Liberty Museum, Philadelphia, PA:  </w:t>
      </w:r>
    </w:p>
    <w:p w14:paraId="18DDB9EC" w14:textId="31696DFA" w:rsidR="00E02F18" w:rsidRPr="00E90509" w:rsidRDefault="00374A19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>“Helen Keller”,</w:t>
      </w:r>
      <w:r w:rsidR="00E02F18" w:rsidRPr="00E90509">
        <w:rPr>
          <w:rFonts w:asciiTheme="majorHAnsi" w:hAnsiTheme="majorHAnsi" w:cs="Didot"/>
          <w:sz w:val="20"/>
          <w:szCs w:val="20"/>
        </w:rPr>
        <w:t xml:space="preserve"> Relief portrait in cast crystal for the Heroes Wall</w:t>
      </w:r>
    </w:p>
    <w:p w14:paraId="0D325CD8" w14:textId="0F096552" w:rsidR="00E02F18" w:rsidRPr="00E90509" w:rsidRDefault="00374A19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>“Bound”,</w:t>
      </w:r>
      <w:r w:rsidR="00E02F18" w:rsidRPr="00E90509">
        <w:rPr>
          <w:rFonts w:asciiTheme="majorHAnsi" w:hAnsiTheme="majorHAnsi" w:cs="Didot"/>
          <w:sz w:val="20"/>
          <w:szCs w:val="20"/>
        </w:rPr>
        <w:t xml:space="preserve"> Sculpture in terracotta and metal, in memory of the Srebrenica genocide</w:t>
      </w:r>
    </w:p>
    <w:p w14:paraId="6020703B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</w:p>
    <w:p w14:paraId="577E7640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color w:val="000000" w:themeColor="text1"/>
          <w:sz w:val="20"/>
          <w:szCs w:val="20"/>
        </w:rPr>
      </w:pPr>
      <w:r w:rsidRPr="00E90509">
        <w:rPr>
          <w:rFonts w:asciiTheme="majorHAnsi" w:hAnsiTheme="majorHAnsi" w:cs="Didot"/>
          <w:color w:val="000000" w:themeColor="text1"/>
          <w:sz w:val="20"/>
          <w:szCs w:val="20"/>
        </w:rPr>
        <w:t>Work in public collection</w:t>
      </w:r>
    </w:p>
    <w:p w14:paraId="298B67E4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i/>
          <w:sz w:val="20"/>
          <w:szCs w:val="20"/>
        </w:rPr>
        <w:t>Aside.</w:t>
      </w:r>
      <w:r w:rsidRPr="00E90509">
        <w:rPr>
          <w:rFonts w:asciiTheme="majorHAnsi" w:hAnsiTheme="majorHAnsi" w:cs="Didot"/>
          <w:sz w:val="20"/>
          <w:szCs w:val="20"/>
        </w:rPr>
        <w:t xml:space="preserve"> Terracotta figure, Art in US Embassies</w:t>
      </w:r>
    </w:p>
    <w:p w14:paraId="641D6C38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</w:p>
    <w:p w14:paraId="57CD8ABE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bCs/>
          <w:color w:val="000000" w:themeColor="text1"/>
          <w:sz w:val="20"/>
          <w:szCs w:val="20"/>
        </w:rPr>
      </w:pPr>
      <w:r w:rsidRPr="00E90509">
        <w:rPr>
          <w:rFonts w:asciiTheme="majorHAnsi" w:hAnsiTheme="majorHAnsi" w:cs="Didot"/>
          <w:bCs/>
          <w:color w:val="000000" w:themeColor="text1"/>
          <w:sz w:val="20"/>
          <w:szCs w:val="20"/>
        </w:rPr>
        <w:t>Gallery representation</w:t>
      </w:r>
    </w:p>
    <w:p w14:paraId="0350722B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>2012 – present:  Stewart Fine Art, Boca Raton, FL</w:t>
      </w:r>
    </w:p>
    <w:p w14:paraId="4038989D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color w:val="000000" w:themeColor="text1"/>
          <w:sz w:val="20"/>
          <w:szCs w:val="20"/>
        </w:rPr>
      </w:pPr>
      <w:bookmarkStart w:id="0" w:name="_GoBack"/>
      <w:bookmarkEnd w:id="0"/>
    </w:p>
    <w:p w14:paraId="56439355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color w:val="000000" w:themeColor="text1"/>
          <w:sz w:val="20"/>
          <w:szCs w:val="20"/>
        </w:rPr>
      </w:pPr>
      <w:r w:rsidRPr="00E90509">
        <w:rPr>
          <w:rFonts w:asciiTheme="majorHAnsi" w:hAnsiTheme="majorHAnsi" w:cs="Didot"/>
          <w:color w:val="000000" w:themeColor="text1"/>
          <w:sz w:val="20"/>
          <w:szCs w:val="20"/>
        </w:rPr>
        <w:t>Previous gallery representation before relocating to Norway</w:t>
      </w:r>
    </w:p>
    <w:p w14:paraId="7977FB9E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 xml:space="preserve">2006 – 2012 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Habatat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 Gallery Florida, Boca Raton/West Palm Beach, FL</w:t>
      </w:r>
    </w:p>
    <w:p w14:paraId="0AFCD124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 xml:space="preserve">2008 – 2012 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Habatat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 Gallery Virginia, Tysons Corner, VA</w:t>
      </w:r>
    </w:p>
    <w:p w14:paraId="1FF0058E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>2007 – 2011  Sandra Ainsley Gallery, Toronto, Canada</w:t>
      </w:r>
    </w:p>
    <w:p w14:paraId="0854BF5F" w14:textId="1019DCD5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>2008 – 2012  Thomas R. Riley gallery, Columbus, OH</w:t>
      </w:r>
    </w:p>
    <w:p w14:paraId="4B3992DF" w14:textId="77777777" w:rsidR="00374A19" w:rsidRPr="00E90509" w:rsidRDefault="00374A19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</w:p>
    <w:p w14:paraId="363E4760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</w:p>
    <w:p w14:paraId="0E44F9A2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color w:val="000000" w:themeColor="text1"/>
          <w:sz w:val="20"/>
          <w:szCs w:val="20"/>
        </w:rPr>
      </w:pPr>
      <w:r w:rsidRPr="00E90509">
        <w:rPr>
          <w:rFonts w:asciiTheme="majorHAnsi" w:hAnsiTheme="majorHAnsi" w:cs="Didot"/>
          <w:color w:val="000000" w:themeColor="text1"/>
          <w:sz w:val="20"/>
          <w:szCs w:val="20"/>
        </w:rPr>
        <w:t xml:space="preserve">EDUCATION AND GLASS BACKGROUND </w:t>
      </w:r>
    </w:p>
    <w:p w14:paraId="07296178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color w:val="C00000"/>
          <w:sz w:val="20"/>
          <w:szCs w:val="20"/>
        </w:rPr>
      </w:pPr>
    </w:p>
    <w:p w14:paraId="598CF31D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color w:val="000000" w:themeColor="text1"/>
          <w:sz w:val="20"/>
          <w:szCs w:val="20"/>
        </w:rPr>
      </w:pPr>
      <w:r w:rsidRPr="00E90509">
        <w:rPr>
          <w:rFonts w:asciiTheme="majorHAnsi" w:hAnsiTheme="majorHAnsi" w:cs="Didot"/>
          <w:color w:val="000000" w:themeColor="text1"/>
          <w:sz w:val="20"/>
          <w:szCs w:val="20"/>
        </w:rPr>
        <w:t>ACADEMIC</w:t>
      </w:r>
    </w:p>
    <w:p w14:paraId="0F57740F" w14:textId="24C6D8A6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>2016  MA Applied Art (Glass), University of Wolverhampton School of Art, UK</w:t>
      </w:r>
    </w:p>
    <w:p w14:paraId="290C12BB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 xml:space="preserve">2015  Studies in Art History, University of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Tromsø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, Norway </w:t>
      </w:r>
    </w:p>
    <w:p w14:paraId="4F375B03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 xml:space="preserve">2014  Teaching degree, University of South-East Norway </w:t>
      </w:r>
    </w:p>
    <w:p w14:paraId="19AB5C15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lastRenderedPageBreak/>
        <w:t xml:space="preserve">1983  Graduate studies in Philosophy, Queen’s University, Kingston, ON, Canada </w:t>
      </w:r>
    </w:p>
    <w:p w14:paraId="5DF84ADF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>1982  Double BA in History, Comparative Religion, Philosophy, University of Oslo, Norway</w:t>
      </w:r>
    </w:p>
    <w:p w14:paraId="195D4486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b/>
          <w:bCs/>
          <w:sz w:val="20"/>
          <w:szCs w:val="20"/>
        </w:rPr>
      </w:pPr>
    </w:p>
    <w:p w14:paraId="2A1A97A8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bCs/>
          <w:color w:val="000000" w:themeColor="text1"/>
          <w:sz w:val="20"/>
          <w:szCs w:val="20"/>
        </w:rPr>
      </w:pPr>
      <w:r w:rsidRPr="00E90509">
        <w:rPr>
          <w:rFonts w:asciiTheme="majorHAnsi" w:hAnsiTheme="majorHAnsi" w:cs="Didot"/>
          <w:bCs/>
          <w:color w:val="000000" w:themeColor="text1"/>
          <w:sz w:val="20"/>
          <w:szCs w:val="20"/>
        </w:rPr>
        <w:t>GLASS</w:t>
      </w:r>
    </w:p>
    <w:p w14:paraId="5938CCBD" w14:textId="312DA994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>Casting glass since 2005.</w:t>
      </w:r>
    </w:p>
    <w:p w14:paraId="73135E27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>Workshops at The Studio at Corning Museum of Glass, NY; The Pratt Fine Art Center, Seattle, WA; The Crucible, Oakland, CA:</w:t>
      </w:r>
    </w:p>
    <w:p w14:paraId="490FE2CC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>Painting with/on glass, New techniques in architectural glass, Cold working, Sand casting, Hot glass sculpting and Glass casting.</w:t>
      </w:r>
    </w:p>
    <w:p w14:paraId="017C83DB" w14:textId="77777777" w:rsidR="00E02F18" w:rsidRPr="00E90509" w:rsidRDefault="00E02F18" w:rsidP="00E02F18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</w:p>
    <w:p w14:paraId="20DB1093" w14:textId="6ACE9F77" w:rsidR="00E02F18" w:rsidRPr="00E90509" w:rsidRDefault="00374A19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>BACKGROUND:</w:t>
      </w:r>
      <w:r w:rsidR="00E02F18" w:rsidRPr="00E90509">
        <w:rPr>
          <w:rFonts w:asciiTheme="majorHAnsi" w:hAnsiTheme="majorHAnsi" w:cs="Didot"/>
          <w:sz w:val="20"/>
          <w:szCs w:val="20"/>
        </w:rPr>
        <w:t xml:space="preserve"> Stone carving, bronze casting, ceramic processes, and studies in portraiture, and mold making.</w:t>
      </w:r>
    </w:p>
    <w:p w14:paraId="0F178ABC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 xml:space="preserve">1991 – 1995  Sculpture apprentice for sculptor Ken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Lundemo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,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Seabeck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>, WA</w:t>
      </w:r>
    </w:p>
    <w:p w14:paraId="1531F72C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b/>
          <w:sz w:val="20"/>
          <w:szCs w:val="20"/>
        </w:rPr>
      </w:pPr>
    </w:p>
    <w:p w14:paraId="38E41CE7" w14:textId="04966115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color w:val="000000" w:themeColor="text1"/>
          <w:sz w:val="20"/>
          <w:szCs w:val="20"/>
        </w:rPr>
      </w:pPr>
      <w:r w:rsidRPr="00E90509">
        <w:rPr>
          <w:rFonts w:asciiTheme="majorHAnsi" w:hAnsiTheme="majorHAnsi" w:cs="Didot"/>
          <w:color w:val="000000" w:themeColor="text1"/>
          <w:sz w:val="20"/>
          <w:szCs w:val="20"/>
        </w:rPr>
        <w:t>TEACHING</w:t>
      </w:r>
      <w:r w:rsidR="00374A19" w:rsidRPr="00E90509">
        <w:rPr>
          <w:rFonts w:asciiTheme="majorHAnsi" w:hAnsiTheme="majorHAnsi" w:cs="Didot"/>
          <w:color w:val="000000" w:themeColor="text1"/>
          <w:sz w:val="20"/>
          <w:szCs w:val="20"/>
        </w:rPr>
        <w:t xml:space="preserve"> SCULPTURE AND GLASS</w:t>
      </w:r>
      <w:r w:rsidRPr="00E90509">
        <w:rPr>
          <w:rFonts w:asciiTheme="majorHAnsi" w:hAnsiTheme="majorHAnsi" w:cs="Didot"/>
          <w:color w:val="000000" w:themeColor="text1"/>
          <w:sz w:val="20"/>
          <w:szCs w:val="20"/>
        </w:rPr>
        <w:t>, selection</w:t>
      </w:r>
    </w:p>
    <w:p w14:paraId="7D0D9FBC" w14:textId="09F3C136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 xml:space="preserve">Co-leading Masterclass in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pâte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 de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verre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 at the International Festival of Glass w/Dr. Max Stewart, August 2019.  Presentation and demo at IFG in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Stourbridge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, and lecture and panelist at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Påte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 de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Verre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 Conference, University of Wolverhampton School of Art, UK, August 2019</w:t>
      </w:r>
    </w:p>
    <w:p w14:paraId="74DFD12D" w14:textId="115E403D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 xml:space="preserve">August 2014 – July 2019:  Head of sculpture, glass, ceramics, art history, </w:t>
      </w:r>
      <w:proofErr w:type="spellStart"/>
      <w:r w:rsidRPr="00E90509">
        <w:rPr>
          <w:rFonts w:asciiTheme="majorHAnsi" w:hAnsiTheme="majorHAnsi" w:cs="Didot"/>
          <w:sz w:val="20"/>
          <w:szCs w:val="20"/>
        </w:rPr>
        <w:t>Kragero</w:t>
      </w:r>
      <w:proofErr w:type="spellEnd"/>
      <w:r w:rsidRPr="00E90509">
        <w:rPr>
          <w:rFonts w:asciiTheme="majorHAnsi" w:hAnsiTheme="majorHAnsi" w:cs="Didot"/>
          <w:sz w:val="20"/>
          <w:szCs w:val="20"/>
        </w:rPr>
        <w:t xml:space="preserve"> Art School, Norway</w:t>
      </w:r>
    </w:p>
    <w:p w14:paraId="4C625662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sz w:val="20"/>
          <w:szCs w:val="20"/>
        </w:rPr>
      </w:pPr>
      <w:r w:rsidRPr="00E90509">
        <w:rPr>
          <w:rFonts w:asciiTheme="majorHAnsi" w:hAnsiTheme="majorHAnsi" w:cs="Didot"/>
          <w:sz w:val="20"/>
          <w:szCs w:val="20"/>
        </w:rPr>
        <w:t>2002 – 2010 Teacher/workshop instructor of sculpture, and portraits in clay, in the PNW (Seattle area)</w:t>
      </w:r>
    </w:p>
    <w:p w14:paraId="7398DC0B" w14:textId="77777777" w:rsidR="00E02F18" w:rsidRPr="00E90509" w:rsidRDefault="00E02F18" w:rsidP="00E02F18">
      <w:pPr>
        <w:widowControl w:val="0"/>
        <w:autoSpaceDE w:val="0"/>
        <w:autoSpaceDN w:val="0"/>
        <w:adjustRightInd w:val="0"/>
        <w:rPr>
          <w:rFonts w:asciiTheme="majorHAnsi" w:hAnsiTheme="majorHAnsi" w:cs="Didot"/>
          <w:color w:val="3F69B7"/>
          <w:sz w:val="20"/>
          <w:szCs w:val="20"/>
        </w:rPr>
      </w:pPr>
    </w:p>
    <w:p w14:paraId="6B95D9AB" w14:textId="7F6A941F" w:rsidR="008F26E0" w:rsidRPr="00E90509" w:rsidRDefault="008F26E0" w:rsidP="00E02F18">
      <w:pPr>
        <w:rPr>
          <w:sz w:val="20"/>
          <w:szCs w:val="20"/>
        </w:rPr>
      </w:pPr>
    </w:p>
    <w:sectPr w:rsidR="008F26E0" w:rsidRPr="00E90509" w:rsidSect="00AD698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18"/>
    <w:rsid w:val="001A4206"/>
    <w:rsid w:val="002D4746"/>
    <w:rsid w:val="00374A19"/>
    <w:rsid w:val="008F26E0"/>
    <w:rsid w:val="00AD6988"/>
    <w:rsid w:val="00D54C8A"/>
    <w:rsid w:val="00E02F18"/>
    <w:rsid w:val="00E9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2E8BF9"/>
  <w15:chartTrackingRefBased/>
  <w15:docId w15:val="{AB7441C6-EDCA-E446-B337-3C8AE612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F1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tone@toneorvik.net</dc:creator>
  <cp:keywords/>
  <dc:description/>
  <cp:lastModifiedBy>tone@toneorvik.net</cp:lastModifiedBy>
  <cp:revision>6</cp:revision>
  <cp:lastPrinted>2019-09-07T20:09:00Z</cp:lastPrinted>
  <dcterms:created xsi:type="dcterms:W3CDTF">2019-09-04T16:29:00Z</dcterms:created>
  <dcterms:modified xsi:type="dcterms:W3CDTF">2019-09-08T11:05:00Z</dcterms:modified>
</cp:coreProperties>
</file>